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9" w:rsidRPr="00106945" w:rsidRDefault="002C16F9" w:rsidP="002C16F9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  <w:r w:rsidRPr="001069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C16F9" w:rsidRPr="00106945" w:rsidTr="009D1F0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16F9" w:rsidRPr="00106945" w:rsidRDefault="002C16F9" w:rsidP="009D1F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F9" w:rsidRPr="00106945" w:rsidTr="009D1F0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6F9" w:rsidRPr="00106945" w:rsidRDefault="002C16F9" w:rsidP="009D1F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F9" w:rsidRPr="00106945" w:rsidTr="009D1F08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16F9" w:rsidRPr="00106945" w:rsidRDefault="002C16F9" w:rsidP="009D1F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№ 152-ФЗ «О персональных данных» даю согласие министерству сельского хозяйства и продовольствия Ростовской </w:t>
      </w:r>
      <w:proofErr w:type="gramStart"/>
      <w:r w:rsidRPr="00106945">
        <w:rPr>
          <w:rFonts w:ascii="Times New Roman" w:hAnsi="Times New Roman" w:cs="Times New Roman"/>
          <w:sz w:val="28"/>
          <w:szCs w:val="28"/>
          <w:lang w:eastAsia="ru-RU"/>
        </w:rPr>
        <w:t>области,_</w:t>
      </w:r>
      <w:proofErr w:type="gramEnd"/>
      <w:r w:rsidRPr="0010694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______________________________________,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</w:t>
      </w:r>
      <w:r w:rsidRPr="00106945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(Наименование МФЦ, в случае если документы подаются в МФЦ)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на смешанную обработку моих персональных данных, </w:t>
      </w:r>
      <w:r w:rsidRPr="00106945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включающих: 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right="252"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фамилию, имя, отчество, места рождения, дата рождения, сведения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eastAsia="Times-Roman" w:hAnsi="Times New Roman" w:cs="Times New Roman"/>
          <w:sz w:val="28"/>
          <w:szCs w:val="28"/>
          <w:lang w:eastAsia="ru-RU"/>
        </w:rPr>
        <w:t>о месте работы, адрес электронной почты, контактный телефон</w:t>
      </w:r>
      <w:r w:rsidRPr="00106945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2.0».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С применением ЭВМ, а также без использования средств автоматизации,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а именно совершение действий, предусмотренных пунктом 3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3 Федерального закона от 27 июля 2006 года № 152-ФЗ «О персональных данных», с моими персональными данными, содержащимися в заявлении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>о предоставлении</w:t>
      </w:r>
      <w:r w:rsidRPr="0010694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694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субсидии </w:t>
      </w:r>
      <w:r w:rsidRPr="001069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возмещение части затрат </w:t>
      </w:r>
      <w:r w:rsidRPr="00106945">
        <w:rPr>
          <w:rFonts w:ascii="Times New Roman" w:eastAsia="Calibri" w:hAnsi="Times New Roman" w:cs="Times New Roman"/>
          <w:sz w:val="28"/>
          <w:szCs w:val="28"/>
          <w:lang w:eastAsia="ru-RU"/>
        </w:rPr>
        <w:t>на приобретение электрической энергии для переработки, охлаждения и хранения рыбы</w:t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и на передачу персональных данных в орган предоставляющий услугу,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>а также органам и организациям, участвующим в процессе предоставления вышеназванной услуги.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945">
        <w:rPr>
          <w:rFonts w:ascii="Times New Roman" w:hAnsi="Times New Roman" w:cs="Times New Roman"/>
          <w:sz w:val="28"/>
          <w:szCs w:val="28"/>
          <w:lang w:eastAsia="ru-RU"/>
        </w:rPr>
        <w:t>в письменной форме.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hAnsi="Times New Roman" w:cs="Times New Roman"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2C16F9" w:rsidRDefault="002C16F9" w:rsidP="002C16F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2C16F9" w:rsidRPr="00106945" w:rsidRDefault="002C16F9" w:rsidP="002C16F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106945">
        <w:rPr>
          <w:rFonts w:ascii="Times New Roman" w:eastAsia="Times-Roman" w:hAnsi="Times New Roman" w:cs="Times New Roman"/>
          <w:sz w:val="28"/>
          <w:szCs w:val="28"/>
          <w:lang w:eastAsia="ru-RU"/>
        </w:rPr>
        <w:t>__________________/____________________________________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                             (Ф.И.О.)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106945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>_________</w:t>
      </w:r>
    </w:p>
    <w:p w:rsidR="002C16F9" w:rsidRPr="00106945" w:rsidRDefault="002C16F9" w:rsidP="002C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106945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    (дата)</w:t>
      </w:r>
    </w:p>
    <w:p w:rsidR="000E3792" w:rsidRDefault="002C16F9" w:rsidP="002C16F9">
      <w:r w:rsidRPr="00106945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 положениями статьи 6 Федерального закона от 27.07.2006 № 152-ФЗ, части 4 статьи 7 Федерального закона от 27.07.2010 № 210-ФЗ </w:t>
      </w:r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согласие </w:t>
      </w:r>
      <w:r w:rsidRPr="0010694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на обработку персональных данных заполняется в отношении </w:t>
      </w:r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лиц, не являющихся заявителем, сведения о которых указаны в Приложении к заявлению о предоставлении субсидии </w:t>
      </w:r>
      <w:r w:rsidRPr="00106945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(представляется для получения сведений из реестра дисквалифицированных лиц по каналам межведомственного взаимодействия, если данные сведения не представлены участником отбора по собственной инициативе).</w:t>
      </w:r>
      <w:bookmarkStart w:id="0" w:name="_GoBack"/>
      <w:bookmarkEnd w:id="0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7"/>
    <w:rsid w:val="000E3792"/>
    <w:rsid w:val="002C16F9"/>
    <w:rsid w:val="009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40BF-3723-4209-B3C2-DB65F17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2022-11-11T06:30:00Z</dcterms:created>
  <dcterms:modified xsi:type="dcterms:W3CDTF">2022-11-11T06:30:00Z</dcterms:modified>
</cp:coreProperties>
</file>